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0CBA9">
      <w:pPr>
        <w:widowControl w:val="0"/>
        <w:adjustRightInd w:val="0"/>
        <w:snapToGrid w:val="0"/>
        <w:spacing w:line="360" w:lineRule="auto"/>
        <w:jc w:val="both"/>
        <w:rPr>
          <w:rFonts w:ascii="仿宋_GB2312" w:hAnsi="宋体" w:eastAsia="仿宋_GB2312"/>
          <w:kern w:val="2"/>
          <w:sz w:val="28"/>
          <w:szCs w:val="28"/>
        </w:rPr>
      </w:pPr>
      <w:r>
        <w:rPr>
          <w:rFonts w:hint="eastAsia" w:ascii="仿宋_GB2312" w:hAnsi="宋体" w:eastAsia="仿宋_GB2312"/>
          <w:kern w:val="2"/>
          <w:sz w:val="28"/>
          <w:szCs w:val="28"/>
        </w:rPr>
        <w:t>附件</w:t>
      </w:r>
      <w:r>
        <w:rPr>
          <w:rFonts w:ascii="仿宋_GB2312" w:hAnsi="宋体" w:eastAsia="仿宋_GB2312"/>
          <w:kern w:val="2"/>
          <w:sz w:val="28"/>
          <w:szCs w:val="28"/>
        </w:rPr>
        <w:t>1</w:t>
      </w:r>
    </w:p>
    <w:p w14:paraId="4EFA4E64">
      <w:pPr>
        <w:adjustRightInd w:val="0"/>
        <w:snapToGrid w:val="0"/>
        <w:spacing w:line="560" w:lineRule="exact"/>
        <w:rPr>
          <w:rFonts w:hint="default" w:ascii="宋体" w:eastAsia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项目编号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JGH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</w:t>
      </w:r>
    </w:p>
    <w:p w14:paraId="6174CF36">
      <w:pPr>
        <w:adjustRightInd w:val="0"/>
        <w:snapToGrid w:val="0"/>
        <w:spacing w:line="560" w:lineRule="exact"/>
        <w:rPr>
          <w:rFonts w:asci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项目类别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>□自然科学与工程 □人文与社会科学</w:t>
      </w:r>
    </w:p>
    <w:p w14:paraId="339283E1">
      <w:pPr>
        <w:adjustRightInd w:val="0"/>
        <w:snapToGrid w:val="0"/>
        <w:spacing w:line="560" w:lineRule="exact"/>
        <w:jc w:val="center"/>
        <w:rPr>
          <w:rFonts w:ascii="宋体"/>
          <w:sz w:val="48"/>
          <w:szCs w:val="52"/>
        </w:rPr>
      </w:pPr>
    </w:p>
    <w:p w14:paraId="0C662E15">
      <w:pPr>
        <w:adjustRightInd w:val="0"/>
        <w:snapToGrid w:val="0"/>
        <w:spacing w:before="312" w:beforeLines="100" w:after="312" w:afterLines="100" w:line="560" w:lineRule="exact"/>
        <w:jc w:val="center"/>
        <w:rPr>
          <w:rFonts w:asci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厦门大学嘉庚学院</w:t>
      </w:r>
    </w:p>
    <w:p w14:paraId="48B93807">
      <w:pPr>
        <w:adjustRightInd w:val="0"/>
        <w:snapToGrid w:val="0"/>
        <w:spacing w:before="312" w:beforeLines="100" w:after="312" w:afterLines="100" w:line="560" w:lineRule="exact"/>
        <w:jc w:val="center"/>
        <w:rPr>
          <w:rFonts w:asci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横向科研项目立项书</w:t>
      </w:r>
    </w:p>
    <w:p w14:paraId="3DB125D8"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 w14:paraId="25B39D16"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 w14:paraId="087BB8A3"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 w14:paraId="57586006"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项目名称：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    </w:t>
      </w:r>
      <w:r>
        <w:rPr>
          <w:rFonts w:hint="eastAsia" w:cs="Calibri"/>
          <w:sz w:val="30"/>
          <w:u w:val="single"/>
        </w:rPr>
        <w:t xml:space="preserve">    </w:t>
      </w:r>
    </w:p>
    <w:p w14:paraId="6E51B3E2"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项目负责人：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  </w:t>
      </w:r>
      <w:r>
        <w:rPr>
          <w:rFonts w:hint="eastAsia" w:cs="Calibri"/>
          <w:sz w:val="30"/>
          <w:u w:val="single"/>
        </w:rPr>
        <w:t xml:space="preserve">    </w:t>
      </w:r>
    </w:p>
    <w:p w14:paraId="466A2A9C"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项目立项时间：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</w:t>
      </w:r>
      <w:r>
        <w:rPr>
          <w:rFonts w:hint="eastAsia" w:cs="Calibri"/>
          <w:sz w:val="30"/>
          <w:u w:val="single"/>
        </w:rPr>
        <w:t xml:space="preserve">    </w:t>
      </w:r>
    </w:p>
    <w:p w14:paraId="3548B405"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项目完成时间：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</w:t>
      </w:r>
      <w:r>
        <w:rPr>
          <w:rFonts w:hint="eastAsia" w:cs="Calibri"/>
          <w:sz w:val="30"/>
          <w:u w:val="single"/>
        </w:rPr>
        <w:t xml:space="preserve">    </w:t>
      </w:r>
    </w:p>
    <w:p w14:paraId="42B4B829"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 w14:paraId="7F272B88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02E31581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0FF569C2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6478FF5B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5636A679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24DFB55B"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 w14:paraId="4ECE757D">
      <w:pPr>
        <w:adjustRightInd w:val="0"/>
        <w:snapToGrid w:val="0"/>
        <w:spacing w:line="560" w:lineRule="exact"/>
        <w:jc w:val="center"/>
        <w:rPr>
          <w:rFonts w:ascii="宋体" w:hAnsi="宋体"/>
          <w:b/>
          <w:spacing w:val="22"/>
          <w:sz w:val="32"/>
          <w:szCs w:val="32"/>
        </w:rPr>
      </w:pPr>
      <w:r>
        <w:rPr>
          <w:rFonts w:hint="eastAsia" w:ascii="宋体" w:hAnsi="宋体"/>
          <w:b/>
          <w:spacing w:val="22"/>
          <w:sz w:val="32"/>
          <w:szCs w:val="32"/>
        </w:rPr>
        <w:t>校企校地合作部 制</w:t>
      </w:r>
    </w:p>
    <w:p w14:paraId="17A742E2">
      <w:pPr>
        <w:adjustRightInd w:val="0"/>
        <w:snapToGrid w:val="0"/>
        <w:spacing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b/>
          <w:sz w:val="32"/>
          <w:szCs w:val="32"/>
        </w:rPr>
        <w:t>年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b/>
          <w:sz w:val="32"/>
          <w:szCs w:val="32"/>
        </w:rPr>
        <w:t>月</w:t>
      </w:r>
    </w:p>
    <w:p w14:paraId="33EA05D3">
      <w:pPr>
        <w:adjustRightInd w:val="0"/>
        <w:snapToGrid w:val="0"/>
        <w:spacing w:after="156" w:afterLines="50" w:line="560" w:lineRule="exact"/>
        <w:rPr>
          <w:rFonts w:hint="eastAsia" w:ascii="宋体" w:hAnsi="宋体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0BC94E">
      <w:pPr>
        <w:adjustRightInd w:val="0"/>
        <w:snapToGrid w:val="0"/>
        <w:spacing w:after="156" w:afterLines="50" w:line="560" w:lineRule="exact"/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一、基本信息</w:t>
      </w:r>
    </w:p>
    <w:tbl>
      <w:tblPr>
        <w:tblStyle w:val="4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731"/>
        <w:gridCol w:w="1232"/>
        <w:gridCol w:w="1368"/>
        <w:gridCol w:w="671"/>
        <w:gridCol w:w="1384"/>
        <w:gridCol w:w="2600"/>
      </w:tblGrid>
      <w:tr w14:paraId="32A2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34" w:type="dxa"/>
            <w:gridSpan w:val="2"/>
            <w:noWrap/>
            <w:vAlign w:val="bottom"/>
          </w:tcPr>
          <w:p w14:paraId="3119B48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项目名称</w:t>
            </w:r>
          </w:p>
        </w:tc>
        <w:tc>
          <w:tcPr>
            <w:tcW w:w="7255" w:type="dxa"/>
            <w:gridSpan w:val="5"/>
            <w:tcBorders>
              <w:left w:val="nil"/>
            </w:tcBorders>
            <w:noWrap/>
            <w:vAlign w:val="bottom"/>
          </w:tcPr>
          <w:p w14:paraId="3193B429"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071F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34" w:type="dxa"/>
            <w:gridSpan w:val="2"/>
            <w:noWrap/>
            <w:vAlign w:val="center"/>
          </w:tcPr>
          <w:p w14:paraId="305BB14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承担单位</w:t>
            </w:r>
          </w:p>
        </w:tc>
        <w:tc>
          <w:tcPr>
            <w:tcW w:w="3271" w:type="dxa"/>
            <w:gridSpan w:val="3"/>
            <w:tcBorders>
              <w:left w:val="nil"/>
            </w:tcBorders>
            <w:noWrap/>
            <w:vAlign w:val="center"/>
          </w:tcPr>
          <w:p w14:paraId="6C828CF0"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84" w:type="dxa"/>
            <w:tcBorders>
              <w:left w:val="single" w:color="auto" w:sz="4" w:space="0"/>
            </w:tcBorders>
            <w:noWrap/>
            <w:vAlign w:val="center"/>
          </w:tcPr>
          <w:p w14:paraId="6574F42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kern w:val="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  <w:lang w:val="en-US" w:eastAsia="zh-CN"/>
              </w:rPr>
              <w:t>合同金额</w:t>
            </w:r>
          </w:p>
          <w:p w14:paraId="476AF81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/>
                <w:kern w:val="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  <w:lang w:val="en-US" w:eastAsia="zh-CN"/>
              </w:rPr>
              <w:t>（万元）</w:t>
            </w:r>
          </w:p>
        </w:tc>
        <w:tc>
          <w:tcPr>
            <w:tcW w:w="2600" w:type="dxa"/>
            <w:tcBorders>
              <w:left w:val="single" w:color="auto" w:sz="4" w:space="0"/>
            </w:tcBorders>
            <w:noWrap/>
            <w:vAlign w:val="center"/>
          </w:tcPr>
          <w:p w14:paraId="1244C6DA"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3D8E8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34" w:type="dxa"/>
            <w:gridSpan w:val="2"/>
            <w:noWrap/>
            <w:vAlign w:val="center"/>
          </w:tcPr>
          <w:p w14:paraId="6F2DD07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  <w:lang w:eastAsia="zh-CN"/>
              </w:rPr>
              <w:t>委托方</w:t>
            </w:r>
          </w:p>
        </w:tc>
        <w:tc>
          <w:tcPr>
            <w:tcW w:w="7255" w:type="dxa"/>
            <w:gridSpan w:val="5"/>
            <w:tcBorders>
              <w:left w:val="nil"/>
            </w:tcBorders>
            <w:noWrap/>
            <w:vAlign w:val="center"/>
          </w:tcPr>
          <w:p w14:paraId="45473AF4"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326C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03" w:type="dxa"/>
            <w:vMerge w:val="restart"/>
            <w:tcBorders>
              <w:top w:val="nil"/>
            </w:tcBorders>
            <w:noWrap/>
            <w:vAlign w:val="center"/>
          </w:tcPr>
          <w:p w14:paraId="775481D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负责</w:t>
            </w:r>
          </w:p>
          <w:p w14:paraId="4FD7DAF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人</w:t>
            </w: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5A8DB021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姓名</w:t>
            </w:r>
          </w:p>
        </w:tc>
        <w:tc>
          <w:tcPr>
            <w:tcW w:w="3271" w:type="dxa"/>
            <w:gridSpan w:val="3"/>
            <w:tcBorders>
              <w:left w:val="nil"/>
            </w:tcBorders>
            <w:noWrap/>
            <w:vAlign w:val="center"/>
          </w:tcPr>
          <w:p w14:paraId="5F3C18F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84" w:type="dxa"/>
            <w:tcBorders>
              <w:left w:val="nil"/>
            </w:tcBorders>
            <w:noWrap/>
            <w:vAlign w:val="center"/>
          </w:tcPr>
          <w:p w14:paraId="4F966C7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711ABA5D"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2A3B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754E0934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727DCC15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职称</w:t>
            </w:r>
          </w:p>
        </w:tc>
        <w:tc>
          <w:tcPr>
            <w:tcW w:w="3271" w:type="dxa"/>
            <w:gridSpan w:val="3"/>
            <w:tcBorders>
              <w:left w:val="nil"/>
            </w:tcBorders>
            <w:noWrap/>
            <w:vAlign w:val="center"/>
          </w:tcPr>
          <w:p w14:paraId="585C936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84" w:type="dxa"/>
            <w:tcBorders>
              <w:left w:val="nil"/>
            </w:tcBorders>
            <w:noWrap/>
            <w:vAlign w:val="center"/>
          </w:tcPr>
          <w:p w14:paraId="12A696E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电子邮箱</w:t>
            </w: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049A038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5DA0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restart"/>
            <w:tcBorders>
              <w:top w:val="nil"/>
            </w:tcBorders>
            <w:noWrap/>
            <w:vAlign w:val="center"/>
          </w:tcPr>
          <w:p w14:paraId="037E903E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</w:t>
            </w:r>
          </w:p>
          <w:p w14:paraId="329479A8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 w14:paraId="4003751C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目</w:t>
            </w:r>
          </w:p>
          <w:p w14:paraId="1E400596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 w14:paraId="094DCFB7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组</w:t>
            </w:r>
          </w:p>
          <w:p w14:paraId="5C796A08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 w14:paraId="58445A28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成</w:t>
            </w:r>
          </w:p>
          <w:p w14:paraId="5F02E6E7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 w14:paraId="656CA647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员</w:t>
            </w: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00F203B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序号</w:t>
            </w: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6D8AA04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姓名</w:t>
            </w: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46DC010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15E0F23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所在单位</w:t>
            </w: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121E0BB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分工</w:t>
            </w:r>
          </w:p>
        </w:tc>
      </w:tr>
      <w:tr w14:paraId="6C4D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223DCEC0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0CC90BD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547EEF5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6A84089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5D6F137E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eastAsia="宋体"/>
                <w:kern w:val="2"/>
                <w:szCs w:val="24"/>
                <w:lang w:val="en-US" w:eastAsia="zh-CN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60B85E5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2742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37554B7A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4ED64E6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3F8FADC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4EAFD45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1454B4E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3BA8084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5E2C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6C74AA8D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7B7930D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0AE3759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0888EEB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19AF7EE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7723E61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2169B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4EE7BA85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0490396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69F4B9F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5F00072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4327521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0A10FBF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4C64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32663403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212BA8B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3C8086A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6D367C0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5F93D34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4FF00B0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25FF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3EF36764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7B306DE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1D22D55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0593185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0CDBC69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32DB234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5E68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39F01CDD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24DF278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4E04BD3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4AA22D6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63C8908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25396C4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573F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5B7C2795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6726AB0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78A21EE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067AE3D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288644E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083788D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6BCC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2FF638A4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16D5CA1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0CF6FB8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79A5AF4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168149C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14D54F2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1CA21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3" w:type="dxa"/>
            <w:vMerge w:val="continue"/>
            <w:tcBorders>
              <w:top w:val="nil"/>
            </w:tcBorders>
            <w:noWrap/>
            <w:vAlign w:val="center"/>
          </w:tcPr>
          <w:p w14:paraId="6F068551"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 w14:paraId="6946C77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tcBorders>
              <w:left w:val="nil"/>
            </w:tcBorders>
            <w:noWrap/>
            <w:vAlign w:val="center"/>
          </w:tcPr>
          <w:p w14:paraId="6F443B9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 w14:paraId="40384B8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055" w:type="dxa"/>
            <w:gridSpan w:val="2"/>
            <w:tcBorders>
              <w:left w:val="nil"/>
            </w:tcBorders>
            <w:noWrap/>
            <w:vAlign w:val="center"/>
          </w:tcPr>
          <w:p w14:paraId="6A95934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 w14:paraId="5EEDDD2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 w14:paraId="51228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8589" w:type="dxa"/>
            <w:gridSpan w:val="7"/>
            <w:noWrap/>
            <w:vAlign w:val="center"/>
          </w:tcPr>
          <w:p w14:paraId="60AD5AD1">
            <w:pPr>
              <w:adjustRightInd w:val="0"/>
              <w:snapToGrid w:val="0"/>
              <w:spacing w:before="156" w:beforeLines="50" w:line="360" w:lineRule="auto"/>
              <w:jc w:val="both"/>
              <w:rPr>
                <w:rFonts w:ascii="宋体" w:hAns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项目简介</w:t>
            </w:r>
            <w:r>
              <w:rPr>
                <w:rFonts w:hint="eastAsia" w:ascii="宋体" w:hAnsi="宋体"/>
                <w:kern w:val="2"/>
                <w:szCs w:val="24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控制在本页内</w:t>
            </w:r>
            <w:r>
              <w:rPr>
                <w:rFonts w:hint="eastAsia" w:ascii="宋体" w:hAnsi="宋体"/>
                <w:kern w:val="2"/>
                <w:szCs w:val="24"/>
              </w:rPr>
              <w:t>）</w:t>
            </w:r>
          </w:p>
          <w:p w14:paraId="07A0B871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348C470B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7BE99EE2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24FF01F6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2B25A4F2">
            <w:pPr>
              <w:adjustRightInd w:val="0"/>
              <w:snapToGrid w:val="0"/>
              <w:spacing w:before="156" w:beforeLines="50" w:line="360" w:lineRule="auto"/>
              <w:jc w:val="both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66857CDD">
            <w:pPr>
              <w:adjustRightInd w:val="0"/>
              <w:snapToGrid w:val="0"/>
              <w:spacing w:before="156" w:beforeLines="50" w:line="360" w:lineRule="auto"/>
              <w:jc w:val="both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 w14:paraId="4A9A4C25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ascii="宋体"/>
                <w:kern w:val="2"/>
                <w:sz w:val="20"/>
                <w:szCs w:val="21"/>
              </w:rPr>
            </w:pPr>
          </w:p>
        </w:tc>
      </w:tr>
    </w:tbl>
    <w:p w14:paraId="512A3675"/>
    <w:p w14:paraId="1776449F">
      <w:r>
        <w:br w:type="page"/>
      </w:r>
    </w:p>
    <w:p w14:paraId="797876D1">
      <w:pPr>
        <w:adjustRightInd w:val="0"/>
        <w:snapToGrid w:val="0"/>
        <w:spacing w:after="156" w:afterLines="5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二、经费预算</w:t>
      </w:r>
    </w:p>
    <w:tbl>
      <w:tblPr>
        <w:tblStyle w:val="4"/>
        <w:tblW w:w="481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5791"/>
        <w:gridCol w:w="1107"/>
      </w:tblGrid>
      <w:tr w14:paraId="44F58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4324" w:type="pct"/>
            <w:gridSpan w:val="2"/>
            <w:vAlign w:val="center"/>
          </w:tcPr>
          <w:p w14:paraId="6BA1DC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科目名称</w:t>
            </w:r>
          </w:p>
        </w:tc>
        <w:tc>
          <w:tcPr>
            <w:tcW w:w="675" w:type="pct"/>
            <w:vAlign w:val="center"/>
          </w:tcPr>
          <w:p w14:paraId="5135658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预算金额（万元）</w:t>
            </w:r>
          </w:p>
        </w:tc>
      </w:tr>
      <w:tr w14:paraId="4104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restart"/>
            <w:vAlign w:val="center"/>
          </w:tcPr>
          <w:p w14:paraId="496175C8">
            <w:pPr>
              <w:rPr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一、业务费</w:t>
            </w:r>
          </w:p>
        </w:tc>
        <w:tc>
          <w:tcPr>
            <w:tcW w:w="3531" w:type="pct"/>
            <w:vAlign w:val="center"/>
          </w:tcPr>
          <w:p w14:paraId="2E5E6AA4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1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材料费</w:t>
            </w:r>
          </w:p>
        </w:tc>
        <w:tc>
          <w:tcPr>
            <w:tcW w:w="675" w:type="pct"/>
            <w:vMerge w:val="restart"/>
            <w:vAlign w:val="center"/>
          </w:tcPr>
          <w:p w14:paraId="09AFC22E">
            <w:pPr>
              <w:jc w:val="center"/>
              <w:rPr>
                <w:szCs w:val="21"/>
              </w:rPr>
            </w:pPr>
          </w:p>
        </w:tc>
      </w:tr>
      <w:tr w14:paraId="33DC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076A52D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22F933AA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测试化验加工费</w:t>
            </w:r>
          </w:p>
        </w:tc>
        <w:tc>
          <w:tcPr>
            <w:tcW w:w="675" w:type="pct"/>
            <w:vMerge w:val="continue"/>
            <w:vAlign w:val="center"/>
          </w:tcPr>
          <w:p w14:paraId="3CA34985">
            <w:pPr>
              <w:jc w:val="center"/>
              <w:rPr>
                <w:szCs w:val="21"/>
              </w:rPr>
            </w:pPr>
          </w:p>
        </w:tc>
      </w:tr>
      <w:tr w14:paraId="6E0C7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6293E43E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5CCD83AC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3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燃料动力费</w:t>
            </w:r>
          </w:p>
        </w:tc>
        <w:tc>
          <w:tcPr>
            <w:tcW w:w="675" w:type="pct"/>
            <w:vMerge w:val="continue"/>
            <w:vAlign w:val="center"/>
          </w:tcPr>
          <w:p w14:paraId="1454CEEA">
            <w:pPr>
              <w:jc w:val="center"/>
              <w:rPr>
                <w:szCs w:val="21"/>
              </w:rPr>
            </w:pPr>
          </w:p>
        </w:tc>
      </w:tr>
      <w:tr w14:paraId="7FE9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241565D4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64376AF6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4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差旅费</w:t>
            </w:r>
          </w:p>
        </w:tc>
        <w:tc>
          <w:tcPr>
            <w:tcW w:w="675" w:type="pct"/>
            <w:vMerge w:val="continue"/>
            <w:vAlign w:val="center"/>
          </w:tcPr>
          <w:p w14:paraId="2100D6DE">
            <w:pPr>
              <w:jc w:val="center"/>
              <w:rPr>
                <w:szCs w:val="21"/>
              </w:rPr>
            </w:pPr>
          </w:p>
        </w:tc>
      </w:tr>
      <w:tr w14:paraId="3BD1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1B9D24BB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058EED4C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5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会议费</w:t>
            </w:r>
          </w:p>
        </w:tc>
        <w:tc>
          <w:tcPr>
            <w:tcW w:w="675" w:type="pct"/>
            <w:vMerge w:val="continue"/>
            <w:vAlign w:val="center"/>
          </w:tcPr>
          <w:p w14:paraId="0F0C589C">
            <w:pPr>
              <w:jc w:val="center"/>
              <w:rPr>
                <w:szCs w:val="21"/>
              </w:rPr>
            </w:pPr>
          </w:p>
        </w:tc>
      </w:tr>
      <w:tr w14:paraId="747FE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63B61E0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6F49F50E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6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国际合作与交流费</w:t>
            </w:r>
          </w:p>
        </w:tc>
        <w:tc>
          <w:tcPr>
            <w:tcW w:w="675" w:type="pct"/>
            <w:vMerge w:val="continue"/>
            <w:vAlign w:val="center"/>
          </w:tcPr>
          <w:p w14:paraId="536F9331">
            <w:pPr>
              <w:jc w:val="center"/>
              <w:rPr>
                <w:szCs w:val="21"/>
              </w:rPr>
            </w:pPr>
          </w:p>
        </w:tc>
      </w:tr>
      <w:tr w14:paraId="62D6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93" w:type="pct"/>
            <w:vMerge w:val="continue"/>
            <w:vAlign w:val="center"/>
          </w:tcPr>
          <w:p w14:paraId="6CDA69EC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23DAD600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7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出版（印刷）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文献（资料）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信息传播（数据采集）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知识产权事务费</w:t>
            </w:r>
          </w:p>
        </w:tc>
        <w:tc>
          <w:tcPr>
            <w:tcW w:w="675" w:type="pct"/>
            <w:vMerge w:val="continue"/>
            <w:vAlign w:val="center"/>
          </w:tcPr>
          <w:p w14:paraId="063096EC">
            <w:pPr>
              <w:jc w:val="center"/>
              <w:rPr>
                <w:szCs w:val="21"/>
              </w:rPr>
            </w:pPr>
          </w:p>
        </w:tc>
      </w:tr>
      <w:tr w14:paraId="22E2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36C7EA8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2563635A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8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劳务费</w:t>
            </w:r>
          </w:p>
        </w:tc>
        <w:tc>
          <w:tcPr>
            <w:tcW w:w="675" w:type="pct"/>
            <w:vMerge w:val="continue"/>
            <w:vAlign w:val="center"/>
          </w:tcPr>
          <w:p w14:paraId="0F8B077A">
            <w:pPr>
              <w:jc w:val="center"/>
              <w:rPr>
                <w:szCs w:val="21"/>
              </w:rPr>
            </w:pPr>
          </w:p>
        </w:tc>
      </w:tr>
      <w:tr w14:paraId="6B60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0106CF1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047953EC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9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专家咨询费</w:t>
            </w:r>
          </w:p>
        </w:tc>
        <w:tc>
          <w:tcPr>
            <w:tcW w:w="675" w:type="pct"/>
            <w:vMerge w:val="continue"/>
            <w:vAlign w:val="center"/>
          </w:tcPr>
          <w:p w14:paraId="79F54195">
            <w:pPr>
              <w:jc w:val="center"/>
              <w:rPr>
                <w:szCs w:val="21"/>
              </w:rPr>
            </w:pPr>
          </w:p>
        </w:tc>
      </w:tr>
      <w:tr w14:paraId="5615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93" w:type="pct"/>
            <w:vMerge w:val="continue"/>
            <w:vAlign w:val="center"/>
          </w:tcPr>
          <w:p w14:paraId="44142032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2CCF69F3">
            <w:pPr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</w:t>
            </w:r>
            <w:r>
              <w:rPr>
                <w:rFonts w:hint="eastAsia"/>
                <w:sz w:val="21"/>
                <w:szCs w:val="20"/>
              </w:rPr>
              <w:t>0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其他支出（包括实验室小型维修费、办公费、通讯费、车辆维持费、培训和学习费等合理支出）</w:t>
            </w:r>
          </w:p>
        </w:tc>
        <w:tc>
          <w:tcPr>
            <w:tcW w:w="675" w:type="pct"/>
            <w:vMerge w:val="continue"/>
            <w:vAlign w:val="center"/>
          </w:tcPr>
          <w:p w14:paraId="1A166D2E">
            <w:pPr>
              <w:jc w:val="center"/>
              <w:rPr>
                <w:szCs w:val="21"/>
              </w:rPr>
            </w:pPr>
          </w:p>
        </w:tc>
      </w:tr>
      <w:tr w14:paraId="56A0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232A36D1">
            <w:pPr>
              <w:rPr>
                <w:b/>
                <w:szCs w:val="21"/>
                <w:highlight w:val="none"/>
              </w:rPr>
            </w:pPr>
          </w:p>
        </w:tc>
        <w:tc>
          <w:tcPr>
            <w:tcW w:w="3531" w:type="pct"/>
            <w:vAlign w:val="center"/>
          </w:tcPr>
          <w:p w14:paraId="55D6D159">
            <w:pPr>
              <w:rPr>
                <w:sz w:val="21"/>
                <w:szCs w:val="20"/>
                <w:highlight w:val="none"/>
              </w:rPr>
            </w:pPr>
            <w:r>
              <w:rPr>
                <w:sz w:val="21"/>
                <w:szCs w:val="20"/>
                <w:highlight w:val="none"/>
              </w:rPr>
              <w:t>1</w:t>
            </w:r>
            <w:r>
              <w:rPr>
                <w:rFonts w:hint="eastAsia"/>
                <w:sz w:val="21"/>
                <w:szCs w:val="20"/>
                <w:highlight w:val="none"/>
              </w:rPr>
              <w:t>1</w:t>
            </w:r>
            <w:r>
              <w:rPr>
                <w:sz w:val="21"/>
                <w:szCs w:val="20"/>
                <w:highlight w:val="none"/>
              </w:rPr>
              <w:t>.</w:t>
            </w:r>
            <w:r>
              <w:rPr>
                <w:rFonts w:hint="eastAsia"/>
                <w:sz w:val="21"/>
                <w:szCs w:val="20"/>
                <w:highlight w:val="none"/>
              </w:rPr>
              <w:t>税费</w:t>
            </w:r>
          </w:p>
        </w:tc>
        <w:tc>
          <w:tcPr>
            <w:tcW w:w="675" w:type="pct"/>
            <w:vMerge w:val="continue"/>
            <w:vAlign w:val="center"/>
          </w:tcPr>
          <w:p w14:paraId="2A45225E">
            <w:pPr>
              <w:jc w:val="center"/>
              <w:rPr>
                <w:szCs w:val="21"/>
              </w:rPr>
            </w:pPr>
          </w:p>
        </w:tc>
      </w:tr>
      <w:tr w14:paraId="5C2CD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E457E39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0A010290">
            <w:pPr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设备费</w:t>
            </w:r>
          </w:p>
        </w:tc>
        <w:tc>
          <w:tcPr>
            <w:tcW w:w="675" w:type="pct"/>
            <w:vMerge w:val="continue"/>
            <w:vAlign w:val="center"/>
          </w:tcPr>
          <w:p w14:paraId="6371D917">
            <w:pPr>
              <w:jc w:val="center"/>
              <w:rPr>
                <w:szCs w:val="21"/>
              </w:rPr>
            </w:pPr>
          </w:p>
        </w:tc>
      </w:tr>
      <w:tr w14:paraId="281E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3E491EAE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42330016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其中：代购设备费（以设备形式交付给</w:t>
            </w:r>
            <w:r>
              <w:rPr>
                <w:rFonts w:hint="eastAsia"/>
                <w:sz w:val="21"/>
                <w:szCs w:val="20"/>
                <w:lang w:eastAsia="zh-CN"/>
              </w:rPr>
              <w:t>委托方</w:t>
            </w:r>
            <w:r>
              <w:rPr>
                <w:rFonts w:hint="eastAsia"/>
                <w:sz w:val="21"/>
                <w:szCs w:val="20"/>
              </w:rPr>
              <w:t>的购置费部分）</w:t>
            </w:r>
          </w:p>
        </w:tc>
        <w:tc>
          <w:tcPr>
            <w:tcW w:w="675" w:type="pct"/>
            <w:vAlign w:val="center"/>
          </w:tcPr>
          <w:p w14:paraId="5483A97A">
            <w:pPr>
              <w:jc w:val="center"/>
              <w:rPr>
                <w:szCs w:val="21"/>
              </w:rPr>
            </w:pPr>
          </w:p>
        </w:tc>
      </w:tr>
      <w:tr w14:paraId="4DF5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93" w:type="pct"/>
            <w:vMerge w:val="continue"/>
            <w:vAlign w:val="center"/>
          </w:tcPr>
          <w:p w14:paraId="0B34D465">
            <w:pPr>
              <w:rPr>
                <w:b/>
                <w:szCs w:val="21"/>
              </w:rPr>
            </w:pPr>
          </w:p>
        </w:tc>
        <w:tc>
          <w:tcPr>
            <w:tcW w:w="3531" w:type="pct"/>
            <w:vAlign w:val="center"/>
          </w:tcPr>
          <w:p w14:paraId="7D1FF6B5"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13.协作费</w:t>
            </w:r>
          </w:p>
        </w:tc>
        <w:tc>
          <w:tcPr>
            <w:tcW w:w="675" w:type="pct"/>
            <w:vAlign w:val="center"/>
          </w:tcPr>
          <w:p w14:paraId="6AAA5085">
            <w:pPr>
              <w:jc w:val="center"/>
              <w:rPr>
                <w:szCs w:val="21"/>
              </w:rPr>
            </w:pPr>
          </w:p>
        </w:tc>
      </w:tr>
      <w:tr w14:paraId="3C9E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4324" w:type="pct"/>
            <w:gridSpan w:val="2"/>
            <w:vAlign w:val="center"/>
          </w:tcPr>
          <w:p w14:paraId="0FD3CC12"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二、科研活动接待费/加班工作餐费（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≤</w:t>
            </w: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10%）</w:t>
            </w:r>
          </w:p>
        </w:tc>
        <w:tc>
          <w:tcPr>
            <w:tcW w:w="675" w:type="pct"/>
            <w:vAlign w:val="center"/>
          </w:tcPr>
          <w:p w14:paraId="47731704">
            <w:pPr>
              <w:jc w:val="center"/>
              <w:rPr>
                <w:szCs w:val="21"/>
              </w:rPr>
            </w:pPr>
          </w:p>
        </w:tc>
      </w:tr>
      <w:tr w14:paraId="2F57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324" w:type="pct"/>
            <w:gridSpan w:val="2"/>
            <w:vAlign w:val="center"/>
          </w:tcPr>
          <w:p w14:paraId="78D604ED"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三、绩效（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≤</w:t>
            </w: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40%）</w:t>
            </w:r>
          </w:p>
        </w:tc>
        <w:tc>
          <w:tcPr>
            <w:tcW w:w="675" w:type="pct"/>
            <w:vAlign w:val="center"/>
          </w:tcPr>
          <w:p w14:paraId="4D1BD2B6">
            <w:pPr>
              <w:jc w:val="center"/>
              <w:rPr>
                <w:szCs w:val="21"/>
              </w:rPr>
            </w:pPr>
          </w:p>
        </w:tc>
      </w:tr>
      <w:tr w14:paraId="6C86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324" w:type="pct"/>
            <w:gridSpan w:val="2"/>
            <w:vAlign w:val="center"/>
          </w:tcPr>
          <w:p w14:paraId="219738A2"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四、管理费（4%）</w:t>
            </w:r>
          </w:p>
        </w:tc>
        <w:tc>
          <w:tcPr>
            <w:tcW w:w="675" w:type="pct"/>
            <w:vAlign w:val="center"/>
          </w:tcPr>
          <w:p w14:paraId="227C62A7">
            <w:pPr>
              <w:jc w:val="center"/>
              <w:rPr>
                <w:szCs w:val="21"/>
              </w:rPr>
            </w:pPr>
          </w:p>
        </w:tc>
      </w:tr>
      <w:tr w14:paraId="6D5E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324" w:type="pct"/>
            <w:gridSpan w:val="2"/>
            <w:vAlign w:val="center"/>
          </w:tcPr>
          <w:p w14:paraId="6E1108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合计</w:t>
            </w:r>
          </w:p>
        </w:tc>
        <w:tc>
          <w:tcPr>
            <w:tcW w:w="675" w:type="pct"/>
            <w:vAlign w:val="center"/>
          </w:tcPr>
          <w:p w14:paraId="3E6DC454">
            <w:pPr>
              <w:jc w:val="center"/>
              <w:rPr>
                <w:szCs w:val="21"/>
              </w:rPr>
            </w:pPr>
          </w:p>
        </w:tc>
      </w:tr>
    </w:tbl>
    <w:p w14:paraId="1873E768">
      <w:pPr>
        <w:snapToGrid w:val="0"/>
        <w:spacing w:line="440" w:lineRule="exact"/>
        <w:rPr>
          <w:rFonts w:hint="eastAsia" w:ascii="Times New Roman" w:hAnsi="Times New Roman"/>
          <w:kern w:val="2"/>
          <w:sz w:val="20"/>
          <w:szCs w:val="20"/>
        </w:rPr>
      </w:pPr>
      <w:r>
        <w:rPr>
          <w:rFonts w:hint="eastAsia" w:ascii="Times New Roman" w:hAnsi="Times New Roman"/>
          <w:kern w:val="2"/>
          <w:sz w:val="20"/>
          <w:szCs w:val="20"/>
        </w:rPr>
        <w:t>注：软件开发等智力投入项目绩效上限可调至60%；技术转让类和技术许可类项目绩效上限为80%。</w:t>
      </w:r>
    </w:p>
    <w:p w14:paraId="701DCA2F">
      <w:pPr>
        <w:adjustRightInd w:val="0"/>
        <w:snapToGrid w:val="0"/>
        <w:spacing w:after="156" w:afterLines="5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三、项目负责人承诺</w:t>
      </w:r>
    </w:p>
    <w:tbl>
      <w:tblPr>
        <w:tblStyle w:val="5"/>
        <w:tblW w:w="8575" w:type="dxa"/>
        <w:tblInd w:w="-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5"/>
      </w:tblGrid>
      <w:tr w14:paraId="7C689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8575" w:type="dxa"/>
          </w:tcPr>
          <w:p w14:paraId="39658220">
            <w:pPr>
              <w:widowControl w:val="0"/>
              <w:snapToGrid w:val="0"/>
              <w:spacing w:line="440" w:lineRule="exact"/>
              <w:jc w:val="both"/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</w:rPr>
            </w:pPr>
          </w:p>
          <w:p w14:paraId="39FF5A24">
            <w:pPr>
              <w:widowControl w:val="0"/>
              <w:snapToGrid w:val="0"/>
              <w:spacing w:line="440" w:lineRule="exact"/>
              <w:ind w:firstLine="400"/>
              <w:jc w:val="both"/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  <w:t>本人承诺对上述填写内容的真实性负责，严格履行合同，确保经费使用真实、合法，并承担相关责任及义务。</w:t>
            </w:r>
          </w:p>
          <w:p w14:paraId="43727ABE">
            <w:pPr>
              <w:widowControl w:val="0"/>
              <w:snapToGrid w:val="0"/>
              <w:spacing w:line="440" w:lineRule="exact"/>
              <w:ind w:firstLine="400"/>
              <w:jc w:val="both"/>
              <w:rPr>
                <w:rFonts w:hint="default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  <w:p w14:paraId="1B0B405F">
            <w:pPr>
              <w:widowControl w:val="0"/>
              <w:snapToGrid w:val="0"/>
              <w:spacing w:line="440" w:lineRule="exact"/>
              <w:ind w:firstLine="400"/>
              <w:jc w:val="both"/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  <w:t xml:space="preserve">                                             项目负责人签字：</w:t>
            </w:r>
          </w:p>
          <w:p w14:paraId="3D71E8F7">
            <w:pPr>
              <w:widowControl w:val="0"/>
              <w:snapToGrid w:val="0"/>
              <w:spacing w:line="440" w:lineRule="exact"/>
              <w:ind w:firstLine="400"/>
              <w:jc w:val="both"/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/>
                <w:kern w:val="2"/>
                <w:sz w:val="20"/>
                <w:szCs w:val="20"/>
                <w:vertAlign w:val="baseline"/>
                <w:lang w:val="en-US" w:eastAsia="zh-CN"/>
              </w:rPr>
              <w:t xml:space="preserve">                                                    年     月     日</w:t>
            </w:r>
          </w:p>
        </w:tc>
      </w:tr>
    </w:tbl>
    <w:p w14:paraId="67F72DA0">
      <w:pPr>
        <w:adjustRightInd w:val="0"/>
        <w:snapToGrid w:val="0"/>
        <w:spacing w:after="156" w:afterLines="50" w:line="56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/>
          <w:b/>
          <w:sz w:val="28"/>
          <w:szCs w:val="28"/>
        </w:rPr>
        <w:t>、审核意见</w:t>
      </w:r>
    </w:p>
    <w:tbl>
      <w:tblPr>
        <w:tblStyle w:val="4"/>
        <w:tblW w:w="85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5"/>
      </w:tblGrid>
      <w:tr w14:paraId="6AAB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8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23D9D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所在教学单位/部门意见：</w:t>
            </w:r>
          </w:p>
          <w:p w14:paraId="4E35E6C6">
            <w:pPr>
              <w:rPr>
                <w:rFonts w:ascii="宋体" w:hAnsi="宋体"/>
                <w:sz w:val="21"/>
                <w:szCs w:val="21"/>
              </w:rPr>
            </w:pPr>
          </w:p>
          <w:p w14:paraId="4FAE248C">
            <w:pPr>
              <w:rPr>
                <w:rFonts w:ascii="宋体" w:hAnsi="宋体"/>
                <w:sz w:val="21"/>
                <w:szCs w:val="21"/>
              </w:rPr>
            </w:pPr>
          </w:p>
          <w:p w14:paraId="5BE23B1D">
            <w:pPr>
              <w:rPr>
                <w:rFonts w:ascii="宋体" w:hAnsi="宋体"/>
                <w:sz w:val="21"/>
                <w:szCs w:val="21"/>
              </w:rPr>
            </w:pPr>
          </w:p>
          <w:p w14:paraId="69D40E3E">
            <w:pPr>
              <w:rPr>
                <w:rFonts w:ascii="宋体" w:hAnsi="宋体"/>
                <w:sz w:val="21"/>
                <w:szCs w:val="21"/>
              </w:rPr>
            </w:pPr>
          </w:p>
          <w:p w14:paraId="66A7F166">
            <w:pPr>
              <w:rPr>
                <w:rFonts w:ascii="宋体" w:hAnsi="宋体"/>
                <w:sz w:val="21"/>
                <w:szCs w:val="21"/>
              </w:rPr>
            </w:pPr>
          </w:p>
          <w:p w14:paraId="5F1B378C">
            <w:pPr>
              <w:rPr>
                <w:rFonts w:ascii="宋体" w:hAnsi="宋体"/>
                <w:sz w:val="21"/>
                <w:szCs w:val="21"/>
              </w:rPr>
            </w:pPr>
          </w:p>
          <w:p w14:paraId="293CC43A">
            <w:pPr>
              <w:rPr>
                <w:rFonts w:ascii="宋体" w:hAnsi="宋体"/>
                <w:sz w:val="21"/>
                <w:szCs w:val="21"/>
              </w:rPr>
            </w:pPr>
          </w:p>
          <w:p w14:paraId="358C0895">
            <w:pPr>
              <w:rPr>
                <w:rFonts w:ascii="宋体" w:hAnsi="宋体"/>
                <w:sz w:val="21"/>
                <w:szCs w:val="21"/>
              </w:rPr>
            </w:pPr>
          </w:p>
          <w:p w14:paraId="694F955C">
            <w:pPr>
              <w:rPr>
                <w:rFonts w:ascii="宋体" w:hAnsi="宋体"/>
                <w:sz w:val="21"/>
                <w:szCs w:val="21"/>
              </w:rPr>
            </w:pPr>
          </w:p>
          <w:p w14:paraId="5A268B43">
            <w:pPr>
              <w:rPr>
                <w:rFonts w:ascii="宋体" w:hAnsi="宋体"/>
                <w:sz w:val="21"/>
                <w:szCs w:val="21"/>
              </w:rPr>
            </w:pPr>
          </w:p>
          <w:p w14:paraId="4D99B3E8">
            <w:pPr>
              <w:spacing w:before="156" w:beforeLines="50" w:after="156" w:afterLines="50" w:line="360" w:lineRule="auto"/>
              <w:ind w:firstLine="4533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负责人签字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</w:p>
          <w:p w14:paraId="597EC03B">
            <w:pPr>
              <w:spacing w:before="156" w:beforeLines="50" w:after="156" w:afterLines="50" w:line="360" w:lineRule="auto"/>
              <w:ind w:firstLine="4515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教学单位/部门（盖章）</w:t>
            </w:r>
          </w:p>
          <w:p w14:paraId="11B7D13F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                                              年    月    日</w:t>
            </w:r>
          </w:p>
          <w:p w14:paraId="5B7D29A8">
            <w:pPr>
              <w:rPr>
                <w:rFonts w:ascii="宋体" w:hAnsi="宋体"/>
                <w:sz w:val="21"/>
                <w:szCs w:val="21"/>
              </w:rPr>
            </w:pPr>
          </w:p>
        </w:tc>
      </w:tr>
      <w:tr w14:paraId="25A1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8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E9F06"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校企校地合作部意见：</w:t>
            </w:r>
          </w:p>
          <w:p w14:paraId="10B22E9B">
            <w:pPr>
              <w:rPr>
                <w:rFonts w:ascii="宋体" w:hAnsi="宋体"/>
                <w:sz w:val="21"/>
                <w:szCs w:val="21"/>
              </w:rPr>
            </w:pPr>
          </w:p>
          <w:p w14:paraId="22211FD2">
            <w:pPr>
              <w:spacing w:before="156" w:beforeLines="50" w:after="156" w:afterLines="50"/>
              <w:rPr>
                <w:rFonts w:ascii="宋体" w:hAnsi="宋体"/>
                <w:sz w:val="21"/>
                <w:szCs w:val="21"/>
              </w:rPr>
            </w:pPr>
          </w:p>
          <w:p w14:paraId="3C9A08A4">
            <w:pPr>
              <w:spacing w:before="156" w:beforeLines="50" w:after="156" w:afterLines="50"/>
              <w:rPr>
                <w:rFonts w:ascii="宋体" w:hAnsi="宋体"/>
                <w:sz w:val="21"/>
                <w:szCs w:val="21"/>
              </w:rPr>
            </w:pPr>
          </w:p>
          <w:p w14:paraId="7C297834">
            <w:pPr>
              <w:spacing w:before="156" w:beforeLines="50" w:after="156" w:afterLines="50"/>
              <w:rPr>
                <w:rFonts w:ascii="宋体" w:hAnsi="宋体"/>
                <w:sz w:val="21"/>
                <w:szCs w:val="21"/>
              </w:rPr>
            </w:pPr>
          </w:p>
          <w:p w14:paraId="26D8624B">
            <w:pPr>
              <w:spacing w:before="156" w:beforeLines="50" w:after="156" w:afterLines="50" w:line="360" w:lineRule="auto"/>
              <w:ind w:firstLine="4533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负责人签字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</w:p>
          <w:p w14:paraId="3785FB73">
            <w:pPr>
              <w:spacing w:before="156" w:beforeLines="50" w:after="156" w:afterLines="50" w:line="360" w:lineRule="auto"/>
              <w:ind w:firstLine="4515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校企校地合作部（盖章）</w:t>
            </w:r>
          </w:p>
          <w:p w14:paraId="39033762">
            <w:pPr>
              <w:spacing w:before="156" w:beforeLines="50" w:after="156" w:afterLines="50" w:line="360" w:lineRule="auto"/>
              <w:ind w:firstLine="4620" w:firstLineChars="220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年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</w:tbl>
    <w:p w14:paraId="14355CB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备注：本表一式三份，校企校地合作部，财务部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项目负责人各一份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D947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3CB01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3CB01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06812"/>
    <w:rsid w:val="016F517F"/>
    <w:rsid w:val="06606BFB"/>
    <w:rsid w:val="25C06812"/>
    <w:rsid w:val="2A8940C2"/>
    <w:rsid w:val="30AA27E5"/>
    <w:rsid w:val="36E65B01"/>
    <w:rsid w:val="3AA0348E"/>
    <w:rsid w:val="3CAE2FA3"/>
    <w:rsid w:val="79BA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6700;&#38754;\&#26032;&#32593;&#31449;&#19979;&#36733;&#20013;&#24515;\&#65288;&#26032;&#65289;&#21414;&#38376;&#22823;&#23398;&#22025;&#24218;&#23398;&#38498;&#27178;&#21521;&#31185;&#30740;&#39033;&#30446;&#31435;&#39033;&#2007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（新）厦门大学嘉庚学院横向科研项目立项书.dotx</Template>
  <Pages>4</Pages>
  <Words>585</Words>
  <Characters>616</Characters>
  <Lines>0</Lines>
  <Paragraphs>0</Paragraphs>
  <TotalTime>24</TotalTime>
  <ScaleCrop>false</ScaleCrop>
  <LinksUpToDate>false</LinksUpToDate>
  <CharactersWithSpaces>929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2020-12-18T02:06:00Z</dcterms:created>
  <dc:creator>咩</dc:creator>
  <cp:lastModifiedBy>浆糊</cp:lastModifiedBy>
  <cp:lastPrinted>2026-05-12T07:43:59Z</cp:lastPrinted>
  <dcterms:modified xsi:type="dcterms:W3CDTF">2026-05-12T08:02:43Z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eyJoZGlkIjoiMTQwMDMxZjljYjY1Yjc0NjNmMjVjYTQzMGQzYzEwMjIiLCJ1c2VySWQiOiI1NjE2NTg4ODEifQ==</vt:lpwstr>
  </property>
  <property fmtid="{D5CDD505-2E9C-101B-9397-08002B2CF9AE}" pid="4" name="ICV">
    <vt:lpwstr>7F123745800E497785EB4B11A2F022B9_13</vt:lpwstr>
  </property>
</Properties>
</file>