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 w:bidi="ar"/>
        </w:rPr>
        <w:t>厦门大学嘉庚学院202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 w:bidi="ar"/>
        </w:rPr>
        <w:t>年度B类学科竞赛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计划表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539"/>
        <w:gridCol w:w="1417"/>
        <w:gridCol w:w="29"/>
        <w:gridCol w:w="1620"/>
        <w:gridCol w:w="52"/>
        <w:gridCol w:w="1560"/>
        <w:gridCol w:w="23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2" w:firstLineChars="200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竞赛名称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主体责任单位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联合组织单位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校赛时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省（区域）赛时间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/>
                <w:b/>
                <w:spacing w:val="-20"/>
                <w:sz w:val="24"/>
              </w:rPr>
              <w:t>国赛时间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竞赛负责人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竞赛计划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（含校赛组织计划、拟组织参加省（区域）赛队伍数、团队指导老师姓名、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指导教师教学工作量补贴预计总量等信息，另附纸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上届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竞赛成绩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国家级：一等（金）奖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  <w:p>
            <w:pPr>
              <w:spacing w:line="4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省（区域）级：一等（金）奖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本届竞赛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预期目标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国家级：一等（金）奖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省（区域）级：一等（金）奖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校赛预算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（元）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（请附详细预算）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_gb2312"/>
                <w:b/>
                <w:sz w:val="24"/>
              </w:rPr>
              <w:t>省赛预算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（元）</w:t>
            </w:r>
          </w:p>
          <w:p>
            <w:pPr>
              <w:spacing w:line="480" w:lineRule="exact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（请附详细预算）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_gb2312"/>
                <w:b/>
                <w:sz w:val="24"/>
                <w:szCs w:val="22"/>
              </w:rPr>
              <w:t>国赛预算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（元）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（请附详细预算）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主体责任单位主管意见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（签章）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校企校地合作部复核意见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（签章）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审核意见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（签章）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ZGIyZTU5NjRiZmVlZDhjMzhlYWU5ZjNmMDU4NGUifQ=="/>
  </w:docVars>
  <w:rsids>
    <w:rsidRoot w:val="00000000"/>
    <w:rsid w:val="0D016959"/>
    <w:rsid w:val="5862396B"/>
    <w:rsid w:val="670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spacing w:after="120"/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74</TotalTime>
  <ScaleCrop>false</ScaleCrop>
  <LinksUpToDate>false</LinksUpToDate>
  <CharactersWithSpaces>859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2021-01-06T01:07:00Z</dcterms:created>
  <dc:creator>Administrator</dc:creator>
  <cp:lastModifiedBy>菡萏</cp:lastModifiedBy>
  <dcterms:modified xsi:type="dcterms:W3CDTF">2023-02-24T08:59:38Z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4128ED42F92D4978A5BA71B98125E864</vt:lpwstr>
  </property>
</Properties>
</file>